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F1542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本科2020级、2021级、2024级，专科2021级、2022级学生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形势与政策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重修考试的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通知</w:t>
      </w:r>
    </w:p>
    <w:bookmarkEnd w:id="0"/>
    <w:p w14:paraId="6F2CC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为保证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重修考试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工作顺利进行，根据学校要求，结合学院实际，现就有关事项通知如下：</w:t>
      </w:r>
    </w:p>
    <w:p w14:paraId="7B5909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一、考核内容</w:t>
      </w:r>
    </w:p>
    <w:p w14:paraId="2E5EF1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党的二十届四中全会通过“十五五”规划建议，是乘势而上、接续推进中国式现代化建设的又一次总动员、总部署。请同学们学习党的二十届四中全会重要精神，结合自身所学、所思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提交一份以“青年群体，如何将个人发展融入“十五五”时期的国家战略任务”为主题的论文。论文字数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不少于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字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A4纸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手写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要求字迹工整，文中需包含姓名、学号。格式见附件。</w:t>
      </w:r>
    </w:p>
    <w:p w14:paraId="741F09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二、提交时间</w:t>
      </w:r>
    </w:p>
    <w:p w14:paraId="258C3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2026年5月13日17时前，提交至A1-404，并在签字单上签字。</w:t>
      </w:r>
    </w:p>
    <w:p w14:paraId="39B55B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王老师 15909680304</w:t>
      </w:r>
    </w:p>
    <w:p w14:paraId="553D1C5F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马克思主义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</w:p>
    <w:p w14:paraId="6BD71C1D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AE3DA66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附件：论文格式</w:t>
      </w:r>
    </w:p>
    <w:p w14:paraId="630AB1A3">
      <w:pPr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br w:type="page"/>
      </w:r>
    </w:p>
    <w:tbl>
      <w:tblPr>
        <w:tblStyle w:val="3"/>
        <w:tblpPr w:leftFromText="180" w:rightFromText="180" w:vertAnchor="page" w:horzAnchor="page" w:tblpX="1657" w:tblpY="1875"/>
        <w:tblOverlap w:val="never"/>
        <w:tblW w:w="9560" w:type="dxa"/>
        <w:jc w:val="center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2059"/>
        <w:gridCol w:w="1912"/>
        <w:gridCol w:w="1912"/>
        <w:gridCol w:w="1912"/>
      </w:tblGrid>
      <w:tr w14:paraId="441E5FFC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7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8A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default" w:eastAsiaTheme="minorEastAsia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 xml:space="preserve">学院：                                                 </w:t>
            </w:r>
          </w:p>
        </w:tc>
        <w:tc>
          <w:tcPr>
            <w:tcW w:w="20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5E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年级：</w:t>
            </w:r>
          </w:p>
        </w:tc>
        <w:tc>
          <w:tcPr>
            <w:tcW w:w="1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62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专业：</w:t>
            </w:r>
          </w:p>
        </w:tc>
        <w:tc>
          <w:tcPr>
            <w:tcW w:w="1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1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姓名：</w:t>
            </w:r>
          </w:p>
        </w:tc>
        <w:tc>
          <w:tcPr>
            <w:tcW w:w="1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87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学号：</w:t>
            </w:r>
          </w:p>
        </w:tc>
      </w:tr>
      <w:tr w14:paraId="42E98168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6090D">
            <w:pPr>
              <w:spacing w:line="48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重修课程：</w:t>
            </w:r>
          </w:p>
        </w:tc>
      </w:tr>
      <w:tr w14:paraId="267CE501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18366">
            <w:pPr>
              <w:rPr>
                <w:vertAlign w:val="baseline"/>
              </w:rPr>
            </w:pPr>
          </w:p>
        </w:tc>
      </w:tr>
      <w:tr w14:paraId="1A9E5578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2B84D">
            <w:pPr>
              <w:rPr>
                <w:vertAlign w:val="baseline"/>
              </w:rPr>
            </w:pPr>
          </w:p>
        </w:tc>
      </w:tr>
      <w:tr w14:paraId="669DCF51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48AB8">
            <w:pPr>
              <w:rPr>
                <w:vertAlign w:val="baseline"/>
              </w:rPr>
            </w:pPr>
          </w:p>
        </w:tc>
      </w:tr>
      <w:tr w14:paraId="3D8B9A76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FAB5B">
            <w:pPr>
              <w:rPr>
                <w:vertAlign w:val="baseline"/>
              </w:rPr>
            </w:pPr>
          </w:p>
        </w:tc>
      </w:tr>
      <w:tr w14:paraId="2A0623C9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CEDE9">
            <w:pPr>
              <w:rPr>
                <w:vertAlign w:val="baseline"/>
              </w:rPr>
            </w:pPr>
          </w:p>
        </w:tc>
      </w:tr>
      <w:tr w14:paraId="51AC1C9F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F8B2A">
            <w:pPr>
              <w:rPr>
                <w:vertAlign w:val="baseline"/>
              </w:rPr>
            </w:pPr>
          </w:p>
        </w:tc>
      </w:tr>
      <w:tr w14:paraId="286748DA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06335">
            <w:pPr>
              <w:rPr>
                <w:vertAlign w:val="baseline"/>
              </w:rPr>
            </w:pPr>
          </w:p>
        </w:tc>
      </w:tr>
      <w:tr w14:paraId="148653C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6757F">
            <w:pPr>
              <w:rPr>
                <w:vertAlign w:val="baseline"/>
              </w:rPr>
            </w:pPr>
          </w:p>
        </w:tc>
      </w:tr>
      <w:tr w14:paraId="4FE3D99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20A2F">
            <w:pPr>
              <w:rPr>
                <w:vertAlign w:val="baseline"/>
              </w:rPr>
            </w:pPr>
          </w:p>
        </w:tc>
      </w:tr>
      <w:tr w14:paraId="18E75399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0C210">
            <w:pPr>
              <w:rPr>
                <w:vertAlign w:val="baseline"/>
              </w:rPr>
            </w:pPr>
          </w:p>
        </w:tc>
      </w:tr>
      <w:tr w14:paraId="7E79707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00B3A">
            <w:pPr>
              <w:rPr>
                <w:vertAlign w:val="baseline"/>
              </w:rPr>
            </w:pPr>
          </w:p>
        </w:tc>
      </w:tr>
      <w:tr w14:paraId="25F4FBEF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E4333">
            <w:pPr>
              <w:rPr>
                <w:vertAlign w:val="baseline"/>
              </w:rPr>
            </w:pPr>
          </w:p>
        </w:tc>
      </w:tr>
      <w:tr w14:paraId="23361D21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D687E">
            <w:pPr>
              <w:rPr>
                <w:vertAlign w:val="baseline"/>
              </w:rPr>
            </w:pPr>
          </w:p>
        </w:tc>
      </w:tr>
      <w:tr w14:paraId="3187C09A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13878">
            <w:pPr>
              <w:rPr>
                <w:vertAlign w:val="baseline"/>
              </w:rPr>
            </w:pPr>
          </w:p>
        </w:tc>
      </w:tr>
      <w:tr w14:paraId="07DE5CD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998CE">
            <w:pPr>
              <w:rPr>
                <w:vertAlign w:val="baseline"/>
              </w:rPr>
            </w:pPr>
          </w:p>
        </w:tc>
      </w:tr>
      <w:tr w14:paraId="38E89AF8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94C37">
            <w:pPr>
              <w:rPr>
                <w:vertAlign w:val="baseline"/>
              </w:rPr>
            </w:pPr>
          </w:p>
        </w:tc>
      </w:tr>
      <w:tr w14:paraId="5E8931FA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E9514">
            <w:pPr>
              <w:rPr>
                <w:vertAlign w:val="baseline"/>
              </w:rPr>
            </w:pPr>
          </w:p>
        </w:tc>
      </w:tr>
      <w:tr w14:paraId="0414F61A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E0F16">
            <w:pPr>
              <w:rPr>
                <w:vertAlign w:val="baseline"/>
              </w:rPr>
            </w:pPr>
          </w:p>
        </w:tc>
      </w:tr>
      <w:tr w14:paraId="0D09CBB1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EE377">
            <w:pPr>
              <w:rPr>
                <w:vertAlign w:val="baseline"/>
              </w:rPr>
            </w:pPr>
          </w:p>
        </w:tc>
      </w:tr>
      <w:tr w14:paraId="0445C344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7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4B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default" w:eastAsiaTheme="minorEastAsia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 xml:space="preserve">学院：                                                 </w:t>
            </w:r>
          </w:p>
        </w:tc>
        <w:tc>
          <w:tcPr>
            <w:tcW w:w="20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B9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年级：</w:t>
            </w:r>
          </w:p>
        </w:tc>
        <w:tc>
          <w:tcPr>
            <w:tcW w:w="1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C3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专业：</w:t>
            </w:r>
          </w:p>
        </w:tc>
        <w:tc>
          <w:tcPr>
            <w:tcW w:w="1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FE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姓名：</w:t>
            </w:r>
          </w:p>
        </w:tc>
        <w:tc>
          <w:tcPr>
            <w:tcW w:w="19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2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学号：</w:t>
            </w:r>
          </w:p>
        </w:tc>
      </w:tr>
      <w:tr w14:paraId="2502D001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A029F">
            <w:pPr>
              <w:spacing w:line="48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重修课程：</w:t>
            </w:r>
          </w:p>
        </w:tc>
      </w:tr>
      <w:tr w14:paraId="123ACB48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DD6F5">
            <w:pPr>
              <w:rPr>
                <w:vertAlign w:val="baseline"/>
              </w:rPr>
            </w:pPr>
          </w:p>
        </w:tc>
      </w:tr>
      <w:tr w14:paraId="0D6000D1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61CE4">
            <w:pPr>
              <w:rPr>
                <w:vertAlign w:val="baseline"/>
              </w:rPr>
            </w:pPr>
          </w:p>
        </w:tc>
      </w:tr>
      <w:tr w14:paraId="4A3AE551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8383C">
            <w:pPr>
              <w:rPr>
                <w:vertAlign w:val="baseline"/>
              </w:rPr>
            </w:pPr>
          </w:p>
        </w:tc>
      </w:tr>
      <w:tr w14:paraId="5915C8B1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E13A3">
            <w:pPr>
              <w:rPr>
                <w:vertAlign w:val="baseline"/>
              </w:rPr>
            </w:pPr>
          </w:p>
        </w:tc>
      </w:tr>
      <w:tr w14:paraId="222ECAF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106C3">
            <w:pPr>
              <w:rPr>
                <w:vertAlign w:val="baseline"/>
              </w:rPr>
            </w:pPr>
          </w:p>
        </w:tc>
      </w:tr>
      <w:tr w14:paraId="680EDD4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2643">
            <w:pPr>
              <w:rPr>
                <w:vertAlign w:val="baseline"/>
              </w:rPr>
            </w:pPr>
          </w:p>
        </w:tc>
      </w:tr>
      <w:tr w14:paraId="37704F4D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B65E">
            <w:pPr>
              <w:rPr>
                <w:vertAlign w:val="baseline"/>
              </w:rPr>
            </w:pPr>
          </w:p>
        </w:tc>
      </w:tr>
      <w:tr w14:paraId="32339726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1CD80">
            <w:pPr>
              <w:rPr>
                <w:vertAlign w:val="baseline"/>
              </w:rPr>
            </w:pPr>
          </w:p>
        </w:tc>
      </w:tr>
      <w:tr w14:paraId="3CF46B45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F951F">
            <w:pPr>
              <w:rPr>
                <w:vertAlign w:val="baseline"/>
              </w:rPr>
            </w:pPr>
          </w:p>
        </w:tc>
      </w:tr>
      <w:tr w14:paraId="3BFFB9FA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BF8DC">
            <w:pPr>
              <w:rPr>
                <w:vertAlign w:val="baseline"/>
              </w:rPr>
            </w:pPr>
          </w:p>
        </w:tc>
      </w:tr>
      <w:tr w14:paraId="0258F8CF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20D11">
            <w:pPr>
              <w:rPr>
                <w:vertAlign w:val="baseline"/>
              </w:rPr>
            </w:pPr>
          </w:p>
        </w:tc>
      </w:tr>
      <w:tr w14:paraId="3F818EB3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27FEA">
            <w:pPr>
              <w:rPr>
                <w:vertAlign w:val="baseline"/>
              </w:rPr>
            </w:pPr>
          </w:p>
        </w:tc>
      </w:tr>
      <w:tr w14:paraId="1907B651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498C7">
            <w:pPr>
              <w:rPr>
                <w:vertAlign w:val="baseline"/>
              </w:rPr>
            </w:pPr>
          </w:p>
        </w:tc>
      </w:tr>
      <w:tr w14:paraId="67754DEF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AA06E">
            <w:pPr>
              <w:rPr>
                <w:vertAlign w:val="baseline"/>
              </w:rPr>
            </w:pPr>
          </w:p>
        </w:tc>
      </w:tr>
      <w:tr w14:paraId="6FDF557F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99F24">
            <w:pPr>
              <w:rPr>
                <w:vertAlign w:val="baseline"/>
              </w:rPr>
            </w:pPr>
          </w:p>
        </w:tc>
      </w:tr>
      <w:tr w14:paraId="09F3D8B0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B2582">
            <w:pPr>
              <w:rPr>
                <w:vertAlign w:val="baseline"/>
              </w:rPr>
            </w:pPr>
          </w:p>
        </w:tc>
      </w:tr>
      <w:tr w14:paraId="199EAB73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EDBD5">
            <w:pPr>
              <w:rPr>
                <w:vertAlign w:val="baseline"/>
              </w:rPr>
            </w:pPr>
          </w:p>
        </w:tc>
      </w:tr>
      <w:tr w14:paraId="57F4717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6B56B">
            <w:pPr>
              <w:rPr>
                <w:vertAlign w:val="baseline"/>
              </w:rPr>
            </w:pPr>
          </w:p>
        </w:tc>
      </w:tr>
      <w:tr w14:paraId="16946CA5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3F674">
            <w:pPr>
              <w:rPr>
                <w:vertAlign w:val="baseline"/>
              </w:rPr>
            </w:pPr>
          </w:p>
        </w:tc>
      </w:tr>
    </w:tbl>
    <w:p w14:paraId="68079D4D">
      <w:pPr>
        <w:jc w:val="both"/>
        <w:rPr>
          <w:rFonts w:hint="eastAsia" w:ascii="Times New Roman" w:hAnsi="Times New Roman" w:eastAsia="方正仿宋_GB2312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方正仿宋_GB2312" w:cs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可续页</w:t>
      </w:r>
      <w:r>
        <w:rPr>
          <w:rFonts w:hint="eastAsia" w:ascii="Times New Roman" w:hAnsi="Times New Roman" w:eastAsia="方正仿宋_GB2312" w:cs="Times New Roman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D6F31B1-A188-4EA0-9D23-74BAE17CB4B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4EEE9F4-1373-4793-BFC1-70307CFCC27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E24C4EF-B61C-4498-983F-0A090F745C5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260A254-695D-4DCE-AEAC-6C07BEFA9AF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B16ACC3B-BF3A-4DF9-8129-9537B12AA6B4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NjczNDQxOWVhYzk2Y2Q3MTFjNzYxYmYzMTY3OGEifQ=="/>
  </w:docVars>
  <w:rsids>
    <w:rsidRoot w:val="00000000"/>
    <w:rsid w:val="158741A4"/>
    <w:rsid w:val="1B2F0DD5"/>
    <w:rsid w:val="24EB6965"/>
    <w:rsid w:val="33A35E96"/>
    <w:rsid w:val="3D5A3DC8"/>
    <w:rsid w:val="3D724079"/>
    <w:rsid w:val="4A8835F7"/>
    <w:rsid w:val="514062DB"/>
    <w:rsid w:val="5DE0103A"/>
    <w:rsid w:val="6948076E"/>
    <w:rsid w:val="7F47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350</Words>
  <Characters>393</Characters>
  <Lines>0</Lines>
  <Paragraphs>0</Paragraphs>
  <TotalTime>6</TotalTime>
  <ScaleCrop>false</ScaleCrop>
  <LinksUpToDate>false</LinksUpToDate>
  <CharactersWithSpaces>528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潘文燕</cp:lastModifiedBy>
  <dcterms:modified xsi:type="dcterms:W3CDTF">2026-05-06T02:23:14Z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3FA22B1360AC4135A0BA535EF2A97CDA_13</vt:lpwstr>
  </property>
  <property fmtid="{D5CDD505-2E9C-101B-9397-08002B2CF9AE}" pid="4" name="KSOTemplateDocerSaveRecord">
    <vt:lpwstr>eyJoZGlkIjoiZjkyNjczNDQxOWVhYzk2Y2Q3MTFjNzYxYmYzMTY3OGEiLCJ1c2VySWQiOiIxMjY4OTQ5MTU4In0=</vt:lpwstr>
  </property>
</Properties>
</file>