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62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firstLine="180" w:firstLineChars="5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本科2022级、专科2023级学生</w:t>
      </w:r>
    </w:p>
    <w:p w14:paraId="1DDF6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firstLine="180" w:firstLineChars="5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《形势与政策》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课程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补考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通知</w:t>
      </w:r>
    </w:p>
    <w:p w14:paraId="59D29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</w:rPr>
        <w:t>为做好</w:t>
      </w: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本科2022级、专科2023</w:t>
      </w: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级</w:t>
      </w: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学生《形势与政策》课程补考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工作，</w:t>
      </w:r>
      <w:r>
        <w:rPr>
          <w:rFonts w:hint="eastAsia" w:ascii="Times New Roman" w:hAnsi="Times New Roman" w:eastAsia="方正仿宋_GB2312" w:cs="Times New Roman"/>
          <w:sz w:val="28"/>
          <w:szCs w:val="28"/>
          <w:lang w:eastAsia="zh-CN"/>
        </w:rPr>
        <w:t>保障</w:t>
      </w: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补考工作顺利开展，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根据学校</w:t>
      </w:r>
      <w:r>
        <w:rPr>
          <w:rFonts w:hint="eastAsia" w:ascii="Times New Roman" w:hAnsi="Times New Roman" w:eastAsia="方正仿宋_GB2312" w:cs="Times New Roman"/>
          <w:sz w:val="28"/>
          <w:szCs w:val="28"/>
          <w:lang w:eastAsia="zh-CN"/>
        </w:rPr>
        <w:t>相关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要求，</w:t>
      </w:r>
      <w:r>
        <w:rPr>
          <w:rFonts w:hint="eastAsia" w:ascii="Times New Roman" w:hAnsi="Times New Roman" w:eastAsia="方正仿宋_GB2312" w:cs="Times New Roman"/>
          <w:sz w:val="28"/>
          <w:szCs w:val="28"/>
          <w:lang w:eastAsia="zh-CN"/>
        </w:rPr>
        <w:t>结合我院实际情况，现将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有关事项通知如下：</w:t>
      </w:r>
    </w:p>
    <w:p w14:paraId="0CDA3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 w:ascii="Times New Roman" w:hAnsi="Times New Roman" w:eastAsia="方正仿宋_GB2312" w:cs="Times New Roman"/>
          <w:sz w:val="28"/>
          <w:szCs w:val="28"/>
          <w:lang w:eastAsia="zh-CN"/>
        </w:rPr>
        <w:t>1</w:t>
      </w: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.今年是建党105周年，也是长征胜利90周年，</w:t>
      </w:r>
      <w:r>
        <w:rPr>
          <w:rFonts w:hint="eastAsia" w:ascii="Times New Roman" w:hAnsi="Times New Roman" w:eastAsia="方正仿宋_GB2312" w:cs="Times New Roman"/>
          <w:sz w:val="28"/>
          <w:szCs w:val="28"/>
          <w:lang w:eastAsia="zh-CN"/>
        </w:rPr>
        <w:t>本次补考要求学生以“长征在路上”为主题撰写论文</w:t>
      </w: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。论文字数不少于1500字，需学生自拟题目，采用A4纸手写完成，要求字迹工整，正文内须注明本人年级班级、姓名、学号、联系电话，具体格式要求见附件。</w:t>
      </w:r>
    </w:p>
    <w:p w14:paraId="59F90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28"/>
          <w:szCs w:val="28"/>
        </w:rPr>
        <w:t>2</w:t>
      </w:r>
      <w:r>
        <w:rPr>
          <w:rFonts w:hint="eastAsia" w:ascii="Times New Roman" w:hAnsi="Times New Roman" w:eastAsia="方正仿宋_GB2312" w:cs="Times New Roman"/>
          <w:sz w:val="28"/>
          <w:szCs w:val="28"/>
          <w:lang w:eastAsia="zh-CN"/>
        </w:rPr>
        <w:t>.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提交</w:t>
      </w: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要求</w:t>
      </w:r>
      <w:r>
        <w:rPr>
          <w:rFonts w:hint="eastAsia" w:ascii="Times New Roman" w:hAnsi="Times New Roman" w:eastAsia="方正仿宋_GB2312" w:cs="Times New Roman"/>
          <w:sz w:val="28"/>
          <w:szCs w:val="28"/>
          <w:lang w:eastAsia="zh-CN"/>
        </w:rPr>
        <w:t>：请学生本人于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202</w:t>
      </w: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月</w:t>
      </w: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19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日</w:t>
      </w: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17时</w:t>
      </w: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前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，</w:t>
      </w: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将作业提交至A1-404办公室并签字。</w:t>
      </w:r>
    </w:p>
    <w:p w14:paraId="04BBD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3.联系人：王老师 联系电话：15909680304</w:t>
      </w:r>
    </w:p>
    <w:p w14:paraId="2AC5270C">
      <w:pPr>
        <w:rPr>
          <w:rFonts w:hint="default" w:ascii="Times New Roman" w:hAnsi="Times New Roman" w:eastAsia="方正仿宋_GB2312" w:cs="Times New Roman"/>
          <w:lang w:val="en-US" w:eastAsia="zh-CN"/>
        </w:rPr>
      </w:pPr>
    </w:p>
    <w:p w14:paraId="63414028">
      <w:pPr>
        <w:jc w:val="center"/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 xml:space="preserve">                                          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马克思主义</w:t>
      </w:r>
      <w:r>
        <w:rPr>
          <w:rFonts w:hint="default" w:ascii="Times New Roman" w:hAnsi="Times New Roman" w:eastAsia="方正仿宋_GB2312" w:cs="Times New Roman"/>
          <w:sz w:val="28"/>
          <w:szCs w:val="28"/>
          <w:lang w:val="en-US" w:eastAsia="zh-CN"/>
        </w:rPr>
        <w:t>学院</w:t>
      </w:r>
    </w:p>
    <w:p w14:paraId="6D0F6B85">
      <w:pPr>
        <w:jc w:val="right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</w:rPr>
        <w:t>202</w:t>
      </w: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月</w:t>
      </w:r>
      <w:r>
        <w:rPr>
          <w:rFonts w:hint="eastAsia" w:ascii="Times New Roman" w:hAnsi="Times New Roman" w:eastAsia="方正仿宋_GB2312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方正仿宋_GB2312" w:cs="Times New Roman"/>
          <w:sz w:val="28"/>
          <w:szCs w:val="28"/>
        </w:rPr>
        <w:t>日</w:t>
      </w:r>
    </w:p>
    <w:p w14:paraId="5B9A1EE4">
      <w:pPr>
        <w:jc w:val="right"/>
        <w:rPr>
          <w:rFonts w:hint="default" w:ascii="Times New Roman" w:hAnsi="Times New Roman" w:eastAsia="方正仿宋_GB2312" w:cs="Times New Roman"/>
          <w:sz w:val="28"/>
          <w:szCs w:val="28"/>
        </w:rPr>
      </w:pPr>
    </w:p>
    <w:p w14:paraId="22E99571">
      <w:pPr>
        <w:jc w:val="right"/>
        <w:rPr>
          <w:rFonts w:hint="default" w:ascii="Times New Roman" w:hAnsi="Times New Roman" w:eastAsia="方正仿宋_GB2312" w:cs="Times New Roman"/>
          <w:sz w:val="28"/>
          <w:szCs w:val="28"/>
        </w:rPr>
      </w:pPr>
    </w:p>
    <w:p w14:paraId="21774168">
      <w:pPr>
        <w:jc w:val="right"/>
        <w:rPr>
          <w:rFonts w:hint="default" w:ascii="Times New Roman" w:hAnsi="Times New Roman" w:eastAsia="方正仿宋_GB2312" w:cs="Times New Roman"/>
          <w:sz w:val="28"/>
          <w:szCs w:val="28"/>
        </w:rPr>
      </w:pPr>
    </w:p>
    <w:p w14:paraId="2D0F23BC">
      <w:pPr>
        <w:jc w:val="right"/>
        <w:rPr>
          <w:rFonts w:hint="default" w:ascii="Times New Roman" w:hAnsi="Times New Roman" w:eastAsia="方正仿宋_GB2312" w:cs="Times New Roman"/>
          <w:sz w:val="28"/>
          <w:szCs w:val="28"/>
        </w:rPr>
      </w:pPr>
    </w:p>
    <w:p w14:paraId="0C6AF6A7">
      <w:pPr>
        <w:jc w:val="right"/>
        <w:rPr>
          <w:rFonts w:hint="default" w:ascii="Times New Roman" w:hAnsi="Times New Roman" w:eastAsia="方正仿宋_GB2312" w:cs="Times New Roman"/>
          <w:sz w:val="28"/>
          <w:szCs w:val="28"/>
        </w:rPr>
      </w:pPr>
    </w:p>
    <w:p w14:paraId="071877B7">
      <w:pPr>
        <w:jc w:val="right"/>
        <w:rPr>
          <w:rFonts w:hint="default" w:ascii="Times New Roman" w:hAnsi="Times New Roman" w:eastAsia="方正仿宋_GB2312" w:cs="Times New Roman"/>
          <w:sz w:val="28"/>
          <w:szCs w:val="28"/>
        </w:rPr>
      </w:pPr>
    </w:p>
    <w:tbl>
      <w:tblPr>
        <w:tblStyle w:val="3"/>
        <w:tblW w:w="4997" w:type="pct"/>
        <w:jc w:val="center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1310"/>
        <w:gridCol w:w="1310"/>
        <w:gridCol w:w="1310"/>
        <w:gridCol w:w="1312"/>
        <w:gridCol w:w="1966"/>
      </w:tblGrid>
      <w:tr w14:paraId="138CB537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11E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学院</w:t>
            </w:r>
          </w:p>
        </w:tc>
        <w:tc>
          <w:tcPr>
            <w:tcW w:w="76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7A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年级</w:t>
            </w:r>
          </w:p>
        </w:tc>
        <w:tc>
          <w:tcPr>
            <w:tcW w:w="76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C0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专业班级</w:t>
            </w:r>
          </w:p>
        </w:tc>
        <w:tc>
          <w:tcPr>
            <w:tcW w:w="76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0A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7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93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学号</w:t>
            </w:r>
          </w:p>
        </w:tc>
        <w:tc>
          <w:tcPr>
            <w:tcW w:w="115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BC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联系电话</w:t>
            </w:r>
          </w:p>
        </w:tc>
      </w:tr>
      <w:tr w14:paraId="07104F86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F6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6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D9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6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D3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6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3C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BE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5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1B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0869A1E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5A5A6">
            <w:pPr>
              <w:snapToGrid w:val="0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主题：</w:t>
            </w:r>
          </w:p>
        </w:tc>
      </w:tr>
      <w:tr w14:paraId="352794BE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AA242">
            <w:pPr>
              <w:snapToGrid w:val="0"/>
              <w:rPr>
                <w:vertAlign w:val="baseline"/>
              </w:rPr>
            </w:pPr>
          </w:p>
          <w:p w14:paraId="41232296">
            <w:pPr>
              <w:snapToGrid w:val="0"/>
              <w:rPr>
                <w:vertAlign w:val="baseline"/>
              </w:rPr>
            </w:pPr>
          </w:p>
          <w:p w14:paraId="1EDCAD84">
            <w:pPr>
              <w:snapToGrid w:val="0"/>
              <w:rPr>
                <w:vertAlign w:val="baseline"/>
              </w:rPr>
            </w:pPr>
          </w:p>
          <w:p w14:paraId="314D85F2">
            <w:pPr>
              <w:snapToGrid w:val="0"/>
              <w:rPr>
                <w:vertAlign w:val="baseline"/>
              </w:rPr>
            </w:pPr>
          </w:p>
          <w:p w14:paraId="1C72EA8E">
            <w:pPr>
              <w:snapToGrid w:val="0"/>
              <w:rPr>
                <w:vertAlign w:val="baseline"/>
              </w:rPr>
            </w:pPr>
          </w:p>
          <w:p w14:paraId="7DA81366">
            <w:pPr>
              <w:snapToGrid w:val="0"/>
              <w:rPr>
                <w:vertAlign w:val="baseline"/>
              </w:rPr>
            </w:pPr>
          </w:p>
          <w:p w14:paraId="01987370">
            <w:pPr>
              <w:snapToGrid w:val="0"/>
              <w:rPr>
                <w:vertAlign w:val="baseline"/>
              </w:rPr>
            </w:pPr>
          </w:p>
          <w:p w14:paraId="52F4F1CB">
            <w:pPr>
              <w:snapToGrid w:val="0"/>
              <w:rPr>
                <w:vertAlign w:val="baseline"/>
              </w:rPr>
            </w:pPr>
          </w:p>
          <w:p w14:paraId="4041EA49">
            <w:pPr>
              <w:snapToGrid w:val="0"/>
              <w:rPr>
                <w:vertAlign w:val="baseline"/>
              </w:rPr>
            </w:pPr>
          </w:p>
          <w:p w14:paraId="00702F23">
            <w:pPr>
              <w:snapToGrid w:val="0"/>
              <w:rPr>
                <w:vertAlign w:val="baseline"/>
              </w:rPr>
            </w:pPr>
          </w:p>
          <w:p w14:paraId="70751D65">
            <w:pPr>
              <w:snapToGrid w:val="0"/>
              <w:rPr>
                <w:vertAlign w:val="baseline"/>
              </w:rPr>
            </w:pPr>
          </w:p>
          <w:p w14:paraId="53FB1E1A">
            <w:pPr>
              <w:snapToGrid w:val="0"/>
              <w:rPr>
                <w:vertAlign w:val="baseline"/>
              </w:rPr>
            </w:pPr>
          </w:p>
          <w:p w14:paraId="48B00485">
            <w:pPr>
              <w:snapToGrid w:val="0"/>
              <w:rPr>
                <w:vertAlign w:val="baseline"/>
              </w:rPr>
            </w:pPr>
          </w:p>
          <w:p w14:paraId="2D144D84">
            <w:pPr>
              <w:snapToGrid w:val="0"/>
              <w:rPr>
                <w:vertAlign w:val="baseline"/>
              </w:rPr>
            </w:pPr>
          </w:p>
          <w:p w14:paraId="2C76D95A">
            <w:pPr>
              <w:snapToGrid w:val="0"/>
              <w:rPr>
                <w:vertAlign w:val="baseline"/>
              </w:rPr>
            </w:pPr>
          </w:p>
          <w:p w14:paraId="4E0560CE">
            <w:pPr>
              <w:snapToGrid w:val="0"/>
              <w:rPr>
                <w:vertAlign w:val="baseline"/>
              </w:rPr>
            </w:pPr>
          </w:p>
          <w:p w14:paraId="08B00DD9">
            <w:pPr>
              <w:snapToGrid w:val="0"/>
              <w:rPr>
                <w:vertAlign w:val="baseline"/>
              </w:rPr>
            </w:pPr>
          </w:p>
          <w:p w14:paraId="698DBE95">
            <w:pPr>
              <w:snapToGrid w:val="0"/>
              <w:rPr>
                <w:vertAlign w:val="baseline"/>
              </w:rPr>
            </w:pPr>
          </w:p>
          <w:p w14:paraId="6DACA6DF">
            <w:pPr>
              <w:snapToGrid w:val="0"/>
              <w:rPr>
                <w:vertAlign w:val="baseline"/>
              </w:rPr>
            </w:pPr>
          </w:p>
          <w:p w14:paraId="08A42853">
            <w:pPr>
              <w:snapToGrid w:val="0"/>
              <w:rPr>
                <w:vertAlign w:val="baseline"/>
              </w:rPr>
            </w:pPr>
          </w:p>
          <w:p w14:paraId="70FE55FB">
            <w:pPr>
              <w:snapToGrid w:val="0"/>
              <w:rPr>
                <w:vertAlign w:val="baseline"/>
              </w:rPr>
            </w:pPr>
          </w:p>
          <w:p w14:paraId="167349E9">
            <w:pPr>
              <w:snapToGrid w:val="0"/>
              <w:rPr>
                <w:vertAlign w:val="baseline"/>
              </w:rPr>
            </w:pPr>
          </w:p>
          <w:p w14:paraId="369A925A">
            <w:pPr>
              <w:snapToGrid w:val="0"/>
              <w:rPr>
                <w:vertAlign w:val="baseline"/>
              </w:rPr>
            </w:pPr>
          </w:p>
          <w:p w14:paraId="61B763B2">
            <w:pPr>
              <w:snapToGrid w:val="0"/>
              <w:rPr>
                <w:vertAlign w:val="baseline"/>
              </w:rPr>
            </w:pPr>
          </w:p>
          <w:p w14:paraId="10C973E0">
            <w:pPr>
              <w:snapToGrid w:val="0"/>
              <w:rPr>
                <w:vertAlign w:val="baseline"/>
              </w:rPr>
            </w:pPr>
          </w:p>
          <w:p w14:paraId="7AFF1CA0">
            <w:pPr>
              <w:snapToGrid w:val="0"/>
              <w:rPr>
                <w:vertAlign w:val="baseline"/>
              </w:rPr>
            </w:pPr>
          </w:p>
          <w:p w14:paraId="0F39B4F6">
            <w:pPr>
              <w:snapToGrid w:val="0"/>
              <w:rPr>
                <w:vertAlign w:val="baseline"/>
              </w:rPr>
            </w:pPr>
          </w:p>
          <w:p w14:paraId="5921BBFC">
            <w:pPr>
              <w:snapToGrid w:val="0"/>
              <w:rPr>
                <w:vertAlign w:val="baseline"/>
              </w:rPr>
            </w:pPr>
          </w:p>
          <w:p w14:paraId="3FDBE9E7">
            <w:pPr>
              <w:snapToGrid w:val="0"/>
              <w:rPr>
                <w:vertAlign w:val="baseline"/>
              </w:rPr>
            </w:pPr>
          </w:p>
          <w:p w14:paraId="25FE1956">
            <w:pPr>
              <w:snapToGrid w:val="0"/>
              <w:rPr>
                <w:vertAlign w:val="baseline"/>
              </w:rPr>
            </w:pPr>
          </w:p>
          <w:p w14:paraId="1F1208DF">
            <w:pPr>
              <w:snapToGrid w:val="0"/>
              <w:rPr>
                <w:vertAlign w:val="baseline"/>
              </w:rPr>
            </w:pPr>
          </w:p>
          <w:p w14:paraId="118F9FDB">
            <w:pPr>
              <w:snapToGrid w:val="0"/>
              <w:rPr>
                <w:vertAlign w:val="baseline"/>
              </w:rPr>
            </w:pPr>
          </w:p>
          <w:p w14:paraId="67C5FF87">
            <w:pPr>
              <w:snapToGrid w:val="0"/>
              <w:rPr>
                <w:vertAlign w:val="baseline"/>
              </w:rPr>
            </w:pPr>
          </w:p>
          <w:p w14:paraId="504F3086">
            <w:pPr>
              <w:snapToGrid w:val="0"/>
              <w:rPr>
                <w:vertAlign w:val="baseline"/>
              </w:rPr>
            </w:pPr>
          </w:p>
          <w:p w14:paraId="622F842F">
            <w:pPr>
              <w:snapToGrid w:val="0"/>
              <w:rPr>
                <w:vertAlign w:val="baseline"/>
              </w:rPr>
            </w:pPr>
          </w:p>
          <w:p w14:paraId="2AEB0CC4">
            <w:pPr>
              <w:snapToGrid w:val="0"/>
              <w:rPr>
                <w:vertAlign w:val="baseline"/>
              </w:rPr>
            </w:pPr>
          </w:p>
          <w:p w14:paraId="6AA3CA9F">
            <w:pPr>
              <w:snapToGrid w:val="0"/>
              <w:rPr>
                <w:vertAlign w:val="baseline"/>
              </w:rPr>
            </w:pPr>
          </w:p>
          <w:p w14:paraId="1EFCC85A">
            <w:pPr>
              <w:snapToGrid w:val="0"/>
              <w:rPr>
                <w:vertAlign w:val="baseline"/>
              </w:rPr>
            </w:pPr>
          </w:p>
          <w:p w14:paraId="7D1B7AD6">
            <w:pPr>
              <w:snapToGrid w:val="0"/>
              <w:rPr>
                <w:vertAlign w:val="baseline"/>
              </w:rPr>
            </w:pPr>
            <w:bookmarkStart w:id="0" w:name="_GoBack"/>
            <w:bookmarkEnd w:id="0"/>
          </w:p>
          <w:p w14:paraId="7048BFD6">
            <w:pPr>
              <w:snapToGrid w:val="0"/>
              <w:rPr>
                <w:vertAlign w:val="baseline"/>
              </w:rPr>
            </w:pPr>
          </w:p>
          <w:p w14:paraId="7F4E89BC">
            <w:pPr>
              <w:snapToGrid w:val="0"/>
              <w:rPr>
                <w:vertAlign w:val="baseline"/>
              </w:rPr>
            </w:pPr>
          </w:p>
          <w:p w14:paraId="497E90DD">
            <w:pPr>
              <w:snapToGrid w:val="0"/>
              <w:rPr>
                <w:vertAlign w:val="baseline"/>
              </w:rPr>
            </w:pPr>
          </w:p>
          <w:p w14:paraId="1E9C78E8">
            <w:pPr>
              <w:snapToGrid w:val="0"/>
              <w:rPr>
                <w:vertAlign w:val="baseline"/>
              </w:rPr>
            </w:pPr>
          </w:p>
          <w:p w14:paraId="42A3EF8D">
            <w:pPr>
              <w:snapToGrid w:val="0"/>
              <w:rPr>
                <w:vertAlign w:val="baseline"/>
              </w:rPr>
            </w:pPr>
          </w:p>
          <w:p w14:paraId="445683FA">
            <w:pPr>
              <w:snapToGrid w:val="0"/>
              <w:rPr>
                <w:vertAlign w:val="baseline"/>
              </w:rPr>
            </w:pPr>
          </w:p>
          <w:p w14:paraId="58188F47">
            <w:pPr>
              <w:snapToGrid w:val="0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可续页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  <w:p w14:paraId="1EF61DBC">
            <w:pPr>
              <w:snapToGrid w:val="0"/>
              <w:rPr>
                <w:vertAlign w:val="baseline"/>
              </w:rPr>
            </w:pPr>
          </w:p>
        </w:tc>
      </w:tr>
    </w:tbl>
    <w:p w14:paraId="6EEAC098">
      <w:pPr>
        <w:jc w:val="both"/>
        <w:rPr>
          <w:rFonts w:hint="default" w:ascii="Times New Roman" w:hAnsi="Times New Roman" w:eastAsia="方正仿宋_GB2312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AAA4E1C-68C2-4CA1-AA09-D772DE5EEBE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1D890CA-8056-43A6-9DC8-8DFD41755F1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2029598-C95D-43FE-87AF-6E9C6679388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1MWZhNWIyMmFhOTYzZjNjN2E3MjZiYmJlODExNGEifQ=="/>
  </w:docVars>
  <w:rsids>
    <w:rsidRoot w:val="001A67FA"/>
    <w:rsid w:val="001A67FA"/>
    <w:rsid w:val="003247A6"/>
    <w:rsid w:val="00787001"/>
    <w:rsid w:val="00812C94"/>
    <w:rsid w:val="008518D9"/>
    <w:rsid w:val="00DF7BC9"/>
    <w:rsid w:val="0812196C"/>
    <w:rsid w:val="36D635F1"/>
    <w:rsid w:val="60E13057"/>
    <w:rsid w:val="7B0A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206</Words>
  <Characters>242</Characters>
  <Lines>1</Lines>
  <Paragraphs>1</Paragraphs>
  <TotalTime>10</TotalTime>
  <ScaleCrop>false</ScaleCrop>
  <LinksUpToDate>false</LinksUpToDate>
  <CharactersWithSpaces>334</CharactersWithSpaces>
  <Application>WPS Office_12.1.0.28488_F1E327BC-269C-435d-A152-05C5408002CA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2021-09-08T13:23:00Z</dcterms:created>
  <dc:creator>Administrator</dc:creator>
  <cp:lastModifiedBy>Wendy</cp:lastModifiedBy>
  <cp:lastPrinted>2022-09-20T07:33:00Z</cp:lastPrinted>
  <dcterms:modified xsi:type="dcterms:W3CDTF">2026-09-03T03:00:27Z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2052-12.1.0.28488</vt:lpwstr>
  </property>
  <property fmtid="{D5CDD505-2E9C-101B-9397-08002B2CF9AE}" pid="3" name="ICV">
    <vt:lpwstr>60CA86E2CF1E49CB82CD76781771FE70_13</vt:lpwstr>
  </property>
  <property fmtid="{D5CDD505-2E9C-101B-9397-08002B2CF9AE}" pid="4" name="KSOTemplateDocerSaveRecord">
    <vt:lpwstr>eyJoZGlkIjoiZjkyNjczNDQxOWVhYzk2Y2Q3MTFjNzYxYmYzMTY3OGEiLCJ1c2VySWQiOiIxMjY4OTQ5MTU4In0=</vt:lpwstr>
  </property>
</Properties>
</file>